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7AF" w:rsidRPr="003D17AF" w:rsidRDefault="003D17AF">
      <w:pPr>
        <w:rPr>
          <w:rFonts w:ascii="Century Gothic" w:hAnsi="Century Gothic"/>
          <w:b/>
        </w:rPr>
      </w:pPr>
      <w:proofErr w:type="spellStart"/>
      <w:r w:rsidRPr="003D17AF">
        <w:rPr>
          <w:rFonts w:ascii="Century Gothic" w:hAnsi="Century Gothic"/>
          <w:b/>
        </w:rPr>
        <w:t>Hossbach</w:t>
      </w:r>
      <w:proofErr w:type="spellEnd"/>
      <w:r w:rsidRPr="003D17AF">
        <w:rPr>
          <w:rFonts w:ascii="Century Gothic" w:hAnsi="Century Gothic"/>
          <w:b/>
        </w:rPr>
        <w:t xml:space="preserve"> Memorandum – Guiding Questions</w:t>
      </w:r>
    </w:p>
    <w:p w:rsidR="002C1EAF" w:rsidRDefault="003D17AF" w:rsidP="003D17AF">
      <w:pPr>
        <w:pStyle w:val="ListParagraph"/>
        <w:numPr>
          <w:ilvl w:val="0"/>
          <w:numId w:val="1"/>
        </w:numPr>
      </w:pPr>
      <w:r>
        <w:t>How does the question of autarchy relate to Hitler’s foreign policy? Which is the most significant or pressing area in which Germany needed to insulate (protect) itself?</w:t>
      </w:r>
    </w:p>
    <w:p w:rsidR="003D17AF" w:rsidRDefault="003D17AF">
      <w:bookmarkStart w:id="0" w:name="_GoBack"/>
      <w:bookmarkEnd w:id="0"/>
    </w:p>
    <w:p w:rsidR="003D17AF" w:rsidRDefault="003D17AF"/>
    <w:p w:rsidR="003D17AF" w:rsidRDefault="003D17AF"/>
    <w:p w:rsidR="003D17AF" w:rsidRDefault="003D17AF"/>
    <w:p w:rsidR="003D17AF" w:rsidRDefault="003D17AF"/>
    <w:p w:rsidR="003D17AF" w:rsidRDefault="003D17AF"/>
    <w:p w:rsidR="003D17AF" w:rsidRDefault="003D17AF" w:rsidP="003D17AF">
      <w:pPr>
        <w:pStyle w:val="ListParagraph"/>
        <w:numPr>
          <w:ilvl w:val="0"/>
          <w:numId w:val="1"/>
        </w:numPr>
      </w:pPr>
      <w:r>
        <w:t>How did Hitler believe that a) Britain, and b) France were “factors” in German “political calculations”?</w:t>
      </w:r>
    </w:p>
    <w:p w:rsidR="003D17AF" w:rsidRDefault="003D17AF">
      <w:r>
        <w:t>Britain:</w:t>
      </w:r>
    </w:p>
    <w:p w:rsidR="003D17AF" w:rsidRDefault="003D17AF"/>
    <w:p w:rsidR="003D17AF" w:rsidRDefault="003D17AF"/>
    <w:p w:rsidR="003D17AF" w:rsidRDefault="003D17AF"/>
    <w:p w:rsidR="003D17AF" w:rsidRDefault="003D17AF"/>
    <w:p w:rsidR="003D17AF" w:rsidRDefault="003D17AF">
      <w:r>
        <w:t>France:</w:t>
      </w:r>
    </w:p>
    <w:p w:rsidR="003D17AF" w:rsidRDefault="003D17AF"/>
    <w:p w:rsidR="003D17AF" w:rsidRDefault="003D17AF"/>
    <w:p w:rsidR="003D17AF" w:rsidRDefault="003D17AF"/>
    <w:p w:rsidR="003D17AF" w:rsidRDefault="003D17AF"/>
    <w:p w:rsidR="003D17AF" w:rsidRDefault="003D17AF" w:rsidP="003D17AF">
      <w:pPr>
        <w:pStyle w:val="ListParagraph"/>
        <w:numPr>
          <w:ilvl w:val="0"/>
          <w:numId w:val="1"/>
        </w:numPr>
      </w:pPr>
      <w:r>
        <w:t>Briefly summarize Hitler’s three case studies for war.</w:t>
      </w:r>
    </w:p>
    <w:p w:rsidR="003D17AF" w:rsidRDefault="003D17AF">
      <w:r>
        <w:t>Case study 1:</w:t>
      </w:r>
    </w:p>
    <w:p w:rsidR="003D17AF" w:rsidRDefault="003D17AF"/>
    <w:p w:rsidR="003D17AF" w:rsidRDefault="003D17AF"/>
    <w:p w:rsidR="003D17AF" w:rsidRDefault="003D17AF"/>
    <w:p w:rsidR="003D17AF" w:rsidRDefault="003D17AF"/>
    <w:p w:rsidR="003D17AF" w:rsidRDefault="003D17AF">
      <w:r>
        <w:t>Case study 2:</w:t>
      </w:r>
    </w:p>
    <w:p w:rsidR="003D17AF" w:rsidRDefault="003D17AF"/>
    <w:p w:rsidR="003D17AF" w:rsidRDefault="003D17AF">
      <w:r>
        <w:lastRenderedPageBreak/>
        <w:t>Case study 3:</w:t>
      </w:r>
    </w:p>
    <w:p w:rsidR="003D17AF" w:rsidRDefault="003D17AF"/>
    <w:p w:rsidR="003D17AF" w:rsidRDefault="003D17AF"/>
    <w:p w:rsidR="003D17AF" w:rsidRDefault="003D17AF"/>
    <w:p w:rsidR="003D17AF" w:rsidRDefault="003D17AF"/>
    <w:p w:rsidR="003D17AF" w:rsidRDefault="003D17AF"/>
    <w:p w:rsidR="003D17AF" w:rsidRDefault="003D17AF"/>
    <w:p w:rsidR="003D17AF" w:rsidRDefault="003D17AF"/>
    <w:p w:rsidR="003D17AF" w:rsidRDefault="003D17AF"/>
    <w:p w:rsidR="003D17AF" w:rsidRDefault="003D17AF"/>
    <w:p w:rsidR="003D17AF" w:rsidRPr="003D17AF" w:rsidRDefault="003D17AF" w:rsidP="003D17AF">
      <w:pPr>
        <w:pStyle w:val="ListParagraph"/>
        <w:numPr>
          <w:ilvl w:val="0"/>
          <w:numId w:val="1"/>
        </w:numPr>
        <w:rPr>
          <w:b/>
        </w:rPr>
      </w:pPr>
      <w:r w:rsidRPr="003D17AF">
        <w:rPr>
          <w:b/>
        </w:rPr>
        <w:t xml:space="preserve">How significant is the </w:t>
      </w:r>
      <w:proofErr w:type="spellStart"/>
      <w:r w:rsidRPr="003D17AF">
        <w:rPr>
          <w:b/>
        </w:rPr>
        <w:t>Hossbach</w:t>
      </w:r>
      <w:proofErr w:type="spellEnd"/>
      <w:r w:rsidRPr="003D17AF">
        <w:rPr>
          <w:b/>
        </w:rPr>
        <w:t xml:space="preserve"> Memorandum as evidence that Hitler was planning for war?</w:t>
      </w:r>
    </w:p>
    <w:p w:rsidR="003D17AF" w:rsidRDefault="003D17AF"/>
    <w:sectPr w:rsidR="003D17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6517D"/>
    <w:multiLevelType w:val="hybridMultilevel"/>
    <w:tmpl w:val="C59A2E6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2101FF"/>
    <w:multiLevelType w:val="hybridMultilevel"/>
    <w:tmpl w:val="CF7419FA"/>
    <w:lvl w:ilvl="0" w:tplc="F0963F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AF"/>
    <w:rsid w:val="001A22D6"/>
    <w:rsid w:val="003D17AF"/>
    <w:rsid w:val="00AB6B34"/>
    <w:rsid w:val="00EF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D3906-C408-43F0-A58C-F1ECD422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7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Weichel</dc:creator>
  <cp:keywords/>
  <dc:description/>
  <cp:lastModifiedBy>Jeff Weichel</cp:lastModifiedBy>
  <cp:revision>1</cp:revision>
  <cp:lastPrinted>2017-01-11T22:04:00Z</cp:lastPrinted>
  <dcterms:created xsi:type="dcterms:W3CDTF">2017-01-11T21:37:00Z</dcterms:created>
  <dcterms:modified xsi:type="dcterms:W3CDTF">2017-01-11T22:15:00Z</dcterms:modified>
</cp:coreProperties>
</file>