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47" w:rsidRPr="00305580" w:rsidRDefault="00355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Mussolini and 193</w:t>
      </w:r>
      <w:bookmarkStart w:id="0" w:name="_GoBack"/>
      <w:bookmarkEnd w:id="0"/>
      <w:r w:rsidR="00960C97">
        <w:rPr>
          <w:b/>
          <w:sz w:val="28"/>
          <w:szCs w:val="28"/>
        </w:rPr>
        <w:t>0s Italy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5340"/>
        <w:gridCol w:w="2409"/>
      </w:tblGrid>
      <w:tr w:rsidR="00305580" w:rsidTr="00305580">
        <w:tc>
          <w:tcPr>
            <w:tcW w:w="1601" w:type="dxa"/>
          </w:tcPr>
          <w:p w:rsidR="00305580" w:rsidRPr="00305580" w:rsidRDefault="00305580" w:rsidP="003055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</w:t>
            </w:r>
          </w:p>
        </w:tc>
        <w:tc>
          <w:tcPr>
            <w:tcW w:w="5340" w:type="dxa"/>
          </w:tcPr>
          <w:p w:rsidR="00305580" w:rsidRPr="00305580" w:rsidRDefault="00305580" w:rsidP="00305580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Vocab Terms</w:t>
            </w:r>
          </w:p>
        </w:tc>
        <w:tc>
          <w:tcPr>
            <w:tcW w:w="2409" w:type="dxa"/>
          </w:tcPr>
          <w:p w:rsidR="00305580" w:rsidRPr="00305580" w:rsidRDefault="00305580" w:rsidP="00305580">
            <w:pPr>
              <w:jc w:val="center"/>
            </w:pPr>
            <w:r>
              <w:rPr>
                <w:b/>
                <w:i/>
              </w:rPr>
              <w:t>Concepts</w:t>
            </w:r>
          </w:p>
        </w:tc>
      </w:tr>
      <w:tr w:rsidR="00E41EE1" w:rsidTr="00305580">
        <w:tc>
          <w:tcPr>
            <w:tcW w:w="1601" w:type="dxa"/>
          </w:tcPr>
          <w:p w:rsidR="00E41EE1" w:rsidRDefault="006614F8">
            <w:pPr>
              <w:rPr>
                <w:b/>
              </w:rPr>
            </w:pPr>
            <w:r>
              <w:rPr>
                <w:b/>
              </w:rPr>
              <w:t>Section 2.3</w:t>
            </w:r>
          </w:p>
          <w:p w:rsidR="00960C97" w:rsidRPr="00E41EE1" w:rsidRDefault="00960C97" w:rsidP="006614F8">
            <w:pPr>
              <w:rPr>
                <w:b/>
              </w:rPr>
            </w:pPr>
            <w:r>
              <w:rPr>
                <w:b/>
              </w:rPr>
              <w:t xml:space="preserve">Oxford p </w:t>
            </w:r>
            <w:r w:rsidR="006614F8">
              <w:rPr>
                <w:b/>
              </w:rPr>
              <w:t>129-154</w:t>
            </w:r>
          </w:p>
        </w:tc>
        <w:tc>
          <w:tcPr>
            <w:tcW w:w="5340" w:type="dxa"/>
          </w:tcPr>
          <w:p w:rsidR="00355D61" w:rsidRDefault="00355D61" w:rsidP="00355D61">
            <w:r>
              <w:t>Four Powers Pact 1934 (unsigned)</w:t>
            </w:r>
          </w:p>
          <w:p w:rsidR="00355D61" w:rsidRDefault="00355D61" w:rsidP="00355D61">
            <w:r>
              <w:t>Anschluss</w:t>
            </w:r>
          </w:p>
          <w:p w:rsidR="00355D61" w:rsidRDefault="00355D61" w:rsidP="00355D61">
            <w:proofErr w:type="spellStart"/>
            <w:r>
              <w:t>Stresa</w:t>
            </w:r>
            <w:proofErr w:type="spellEnd"/>
            <w:r>
              <w:t xml:space="preserve"> Front 1935</w:t>
            </w:r>
          </w:p>
          <w:p w:rsidR="00355D61" w:rsidRDefault="00355D61" w:rsidP="00355D61">
            <w:pPr>
              <w:rPr>
                <w:i/>
              </w:rPr>
            </w:pPr>
            <w:proofErr w:type="spellStart"/>
            <w:r>
              <w:rPr>
                <w:i/>
              </w:rPr>
              <w:t>Spazio</w:t>
            </w:r>
            <w:proofErr w:type="spellEnd"/>
            <w:r>
              <w:rPr>
                <w:i/>
              </w:rPr>
              <w:t xml:space="preserve"> Vitale</w:t>
            </w:r>
          </w:p>
          <w:p w:rsidR="00355D61" w:rsidRDefault="00355D61" w:rsidP="00355D61">
            <w:r>
              <w:rPr>
                <w:i/>
              </w:rPr>
              <w:t>Mare Nostrum</w:t>
            </w:r>
          </w:p>
          <w:p w:rsidR="00355D61" w:rsidRDefault="00355D61" w:rsidP="00355D61">
            <w:r>
              <w:t>Invasion of Abyssinia</w:t>
            </w:r>
          </w:p>
          <w:p w:rsidR="00355D61" w:rsidRDefault="00355D61" w:rsidP="00355D61">
            <w:r>
              <w:t>Haile Selassie</w:t>
            </w:r>
          </w:p>
          <w:p w:rsidR="00355D61" w:rsidRDefault="00355D61" w:rsidP="00355D61">
            <w:r>
              <w:t>Hoare-Laval Pact</w:t>
            </w:r>
          </w:p>
          <w:p w:rsidR="00355D61" w:rsidRDefault="00355D61" w:rsidP="00355D61">
            <w:r>
              <w:t>Rome-Berlin Axis 1936</w:t>
            </w:r>
          </w:p>
          <w:p w:rsidR="00355D61" w:rsidRDefault="00355D61" w:rsidP="00355D61">
            <w:r>
              <w:t>Anti-</w:t>
            </w:r>
            <w:proofErr w:type="spellStart"/>
            <w:r>
              <w:t>Comintern</w:t>
            </w:r>
            <w:proofErr w:type="spellEnd"/>
            <w:r>
              <w:t xml:space="preserve"> Pact 1937</w:t>
            </w:r>
          </w:p>
          <w:p w:rsidR="00355D61" w:rsidRDefault="00355D61" w:rsidP="00355D61">
            <w:r>
              <w:t>Munich Conference 1938</w:t>
            </w:r>
          </w:p>
          <w:p w:rsidR="00355D61" w:rsidRDefault="00355D61" w:rsidP="00355D61">
            <w:r>
              <w:t>Invasion of Albania</w:t>
            </w:r>
          </w:p>
          <w:p w:rsidR="00355D61" w:rsidRDefault="00355D61" w:rsidP="00355D61">
            <w:r>
              <w:t>Pact of Steel 1939</w:t>
            </w:r>
          </w:p>
          <w:p w:rsidR="00E41EE1" w:rsidRPr="00E41EE1" w:rsidRDefault="00E41EE1"/>
        </w:tc>
        <w:tc>
          <w:tcPr>
            <w:tcW w:w="2409" w:type="dxa"/>
          </w:tcPr>
          <w:p w:rsidR="00960C97" w:rsidRDefault="00960C97" w:rsidP="006614F8">
            <w:pPr>
              <w:pStyle w:val="ListParagraph"/>
              <w:numPr>
                <w:ilvl w:val="0"/>
                <w:numId w:val="1"/>
              </w:numPr>
            </w:pPr>
            <w:r>
              <w:t>Evaluate the extent to which Mussolini achieved his foreign policy aims in the 19</w:t>
            </w:r>
            <w:r w:rsidR="006614F8">
              <w:t>30s</w:t>
            </w:r>
          </w:p>
          <w:p w:rsidR="00355D61" w:rsidRDefault="00355D61" w:rsidP="006614F8">
            <w:pPr>
              <w:pStyle w:val="ListParagraph"/>
              <w:numPr>
                <w:ilvl w:val="0"/>
                <w:numId w:val="1"/>
              </w:numPr>
            </w:pPr>
            <w:r>
              <w:t>Assess major shifts in Italy’s diplomatic relationships</w:t>
            </w:r>
          </w:p>
          <w:p w:rsidR="00355D61" w:rsidRDefault="00355D61" w:rsidP="006614F8">
            <w:pPr>
              <w:pStyle w:val="ListParagraph"/>
              <w:numPr>
                <w:ilvl w:val="0"/>
                <w:numId w:val="1"/>
              </w:numPr>
            </w:pPr>
            <w:r>
              <w:t>Assess the factors influencing the Italian decisions to invade Abyssinia and join the Second World War</w:t>
            </w:r>
          </w:p>
        </w:tc>
      </w:tr>
    </w:tbl>
    <w:p w:rsidR="006614F8" w:rsidRPr="006614F8" w:rsidRDefault="006614F8"/>
    <w:p w:rsidR="00BE55B6" w:rsidRDefault="00BE55B6"/>
    <w:p w:rsidR="00BE55B6" w:rsidRDefault="00BE55B6"/>
    <w:sectPr w:rsidR="00BE5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552"/>
    <w:multiLevelType w:val="hybridMultilevel"/>
    <w:tmpl w:val="B10A61B2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B2194"/>
    <w:multiLevelType w:val="hybridMultilevel"/>
    <w:tmpl w:val="BAC21BB0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C08BB"/>
    <w:multiLevelType w:val="hybridMultilevel"/>
    <w:tmpl w:val="2F1EE8F4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86BA8"/>
    <w:multiLevelType w:val="hybridMultilevel"/>
    <w:tmpl w:val="AFF03DCE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1"/>
    <w:rsid w:val="00034A30"/>
    <w:rsid w:val="00305580"/>
    <w:rsid w:val="00355D61"/>
    <w:rsid w:val="003F44DC"/>
    <w:rsid w:val="004709FD"/>
    <w:rsid w:val="006614F8"/>
    <w:rsid w:val="00772B26"/>
    <w:rsid w:val="00960C97"/>
    <w:rsid w:val="00965A0E"/>
    <w:rsid w:val="00BE55B6"/>
    <w:rsid w:val="00CA69B7"/>
    <w:rsid w:val="00CB5F9A"/>
    <w:rsid w:val="00D75F59"/>
    <w:rsid w:val="00E41EE1"/>
    <w:rsid w:val="00F65A47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F0F0-E9CA-44E8-A08E-5C9410F1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2</cp:revision>
  <dcterms:created xsi:type="dcterms:W3CDTF">2016-11-14T03:28:00Z</dcterms:created>
  <dcterms:modified xsi:type="dcterms:W3CDTF">2016-11-14T03:28:00Z</dcterms:modified>
</cp:coreProperties>
</file>