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995" w:tblpY="1441"/>
        <w:tblW w:w="1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5"/>
      </w:tblGrid>
      <w:tr w:rsidR="0011509D" w:rsidRPr="00672BDF" w:rsidTr="00731602">
        <w:trPr>
          <w:trHeight w:val="1403"/>
        </w:trPr>
        <w:tc>
          <w:tcPr>
            <w:tcW w:w="14935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35"/>
            </w:tblGrid>
            <w:tr w:rsidR="00F37F2D" w:rsidTr="00767BE5">
              <w:trPr>
                <w:trHeight w:val="272"/>
              </w:trPr>
              <w:tc>
                <w:tcPr>
                  <w:tcW w:w="14635" w:type="dxa"/>
                  <w:shd w:val="clear" w:color="auto" w:fill="D0CECE" w:themeFill="background2" w:themeFillShade="E6"/>
                </w:tcPr>
                <w:p w:rsidR="00F37F2D" w:rsidRDefault="00F37F2D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 w:rsidRPr="00672BDF">
                    <w:rPr>
                      <w:rFonts w:cs="Palatino-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A </w:t>
            </w:r>
            <w:r w:rsidRPr="00767BE5">
              <w:rPr>
                <w:rFonts w:cs="Palatino-Roman"/>
                <w:b/>
                <w:sz w:val="18"/>
                <w:szCs w:val="18"/>
              </w:rPr>
              <w:t>powerful</w:t>
            </w:r>
            <w:r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Pr="00767BE5">
              <w:rPr>
                <w:rFonts w:cs="Palatino-Roman"/>
                <w:b/>
                <w:sz w:val="18"/>
                <w:szCs w:val="18"/>
              </w:rPr>
              <w:t>introduction and thesis</w:t>
            </w:r>
            <w:r w:rsidR="00AD61BE" w:rsidRPr="00767BE5">
              <w:rPr>
                <w:rFonts w:cs="Palatino-Roman"/>
                <w:sz w:val="18"/>
                <w:szCs w:val="18"/>
              </w:rPr>
              <w:t>,</w:t>
            </w:r>
            <w:r w:rsidRPr="00767BE5">
              <w:rPr>
                <w:rFonts w:cs="Palatino-Roman"/>
                <w:sz w:val="18"/>
                <w:szCs w:val="18"/>
              </w:rPr>
              <w:t xml:space="preserve"> organized in a purposeful and effective manner</w:t>
            </w:r>
            <w:r w:rsidR="00AD61BE" w:rsidRPr="00767BE5">
              <w:rPr>
                <w:rFonts w:cs="Palatino-Roman"/>
                <w:sz w:val="18"/>
                <w:szCs w:val="18"/>
              </w:rPr>
              <w:t>,  is clearly developed throughout</w:t>
            </w:r>
          </w:p>
          <w:p w:rsidR="000F4244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The essay demonstrates a </w:t>
            </w:r>
            <w:r w:rsidRPr="00767BE5">
              <w:rPr>
                <w:rFonts w:cs="Palatino-Roman"/>
                <w:b/>
                <w:sz w:val="18"/>
                <w:szCs w:val="18"/>
              </w:rPr>
              <w:t>very good</w:t>
            </w:r>
            <w:r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Pr="00767BE5">
              <w:rPr>
                <w:rFonts w:cs="Palatino-Roman"/>
                <w:b/>
                <w:sz w:val="18"/>
                <w:szCs w:val="18"/>
              </w:rPr>
              <w:t>knowledge and understanding</w:t>
            </w:r>
            <w:r w:rsidRPr="00767BE5">
              <w:rPr>
                <w:rFonts w:cs="Palatino-Roman"/>
                <w:sz w:val="18"/>
                <w:szCs w:val="18"/>
              </w:rPr>
              <w:t xml:space="preserve"> of the topic studied.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 Where appropriate, the essay successfully outlines an academic context for the investigation.</w:t>
            </w:r>
          </w:p>
          <w:p w:rsidR="003C6212" w:rsidRPr="00767BE5" w:rsidRDefault="003C6212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Pr="00767BE5">
              <w:rPr>
                <w:rFonts w:cs="Palatino-Roman"/>
                <w:b/>
                <w:sz w:val="18"/>
                <w:szCs w:val="18"/>
              </w:rPr>
              <w:t>Ideas</w:t>
            </w:r>
            <w:r w:rsidRPr="00767BE5">
              <w:rPr>
                <w:rFonts w:cs="Palatino-Roman"/>
                <w:sz w:val="18"/>
                <w:szCs w:val="18"/>
              </w:rPr>
              <w:t xml:space="preserve"> are presented clearly and in a logical and coherent manner. The essay succeeds in developing a </w:t>
            </w:r>
            <w:r w:rsidRPr="00767BE5">
              <w:rPr>
                <w:rFonts w:cs="Palatino-Roman"/>
                <w:b/>
                <w:sz w:val="18"/>
                <w:szCs w:val="18"/>
              </w:rPr>
              <w:t>reasoned and convincing argument</w:t>
            </w:r>
            <w:r w:rsidRPr="00767BE5">
              <w:rPr>
                <w:rFonts w:cs="Palatino-Roman"/>
                <w:sz w:val="18"/>
                <w:szCs w:val="18"/>
              </w:rPr>
              <w:t xml:space="preserve"> in relation to the research question.</w:t>
            </w:r>
          </w:p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An </w:t>
            </w:r>
            <w:r w:rsidRPr="00767BE5">
              <w:rPr>
                <w:rFonts w:cs="Palatino-Roman"/>
                <w:b/>
                <w:sz w:val="18"/>
                <w:szCs w:val="18"/>
              </w:rPr>
              <w:t>imaginative range of</w:t>
            </w:r>
            <w:r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Pr="00767BE5">
              <w:rPr>
                <w:rFonts w:cs="Palatino-Roman"/>
                <w:b/>
                <w:sz w:val="18"/>
                <w:szCs w:val="18"/>
              </w:rPr>
              <w:t>appropriate sources</w:t>
            </w:r>
            <w:r w:rsidRPr="00767BE5">
              <w:rPr>
                <w:rFonts w:cs="Palatino-Roman"/>
                <w:sz w:val="18"/>
                <w:szCs w:val="18"/>
              </w:rPr>
              <w:t xml:space="preserve"> has been consulted, or data has been gathered, and relevant material has been carefully selected. The investigation has been well planned.</w:t>
            </w:r>
          </w:p>
          <w:p w:rsidR="0011509D" w:rsidRPr="00672BDF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20"/>
                <w:szCs w:val="20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F4244" w:rsidRPr="00767BE5">
              <w:rPr>
                <w:rFonts w:cs="Palatino-Roman"/>
                <w:b/>
                <w:sz w:val="18"/>
                <w:szCs w:val="18"/>
              </w:rPr>
              <w:t>E</w:t>
            </w:r>
            <w:r w:rsidRPr="00767BE5">
              <w:rPr>
                <w:rFonts w:cs="Palatino-Roman"/>
                <w:b/>
                <w:sz w:val="18"/>
                <w:szCs w:val="18"/>
              </w:rPr>
              <w:t>xpression</w:t>
            </w:r>
            <w:r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Pr="0059377A">
              <w:rPr>
                <w:rFonts w:cs="Palatino-Roman"/>
                <w:b/>
                <w:sz w:val="18"/>
                <w:szCs w:val="18"/>
              </w:rPr>
              <w:t>is</w:t>
            </w:r>
            <w:r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Pr="0059377A">
              <w:rPr>
                <w:rFonts w:cs="Palatino-Roman"/>
                <w:b/>
                <w:sz w:val="18"/>
                <w:szCs w:val="18"/>
              </w:rPr>
              <w:t>clear and fluent</w:t>
            </w:r>
            <w:r w:rsidRPr="00767BE5">
              <w:rPr>
                <w:rFonts w:cs="Palatino-Roman"/>
                <w:sz w:val="18"/>
                <w:szCs w:val="18"/>
              </w:rPr>
              <w:t>; errors are rare and do not impede meaning. Style and voice are evident.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="00875600" w:rsidRPr="00767BE5">
              <w:rPr>
                <w:sz w:val="18"/>
                <w:szCs w:val="18"/>
              </w:rPr>
              <w:t xml:space="preserve"> </w:t>
            </w:r>
            <w:r w:rsidR="003C6212" w:rsidRPr="00767BE5">
              <w:rPr>
                <w:rFonts w:cs="Palatino-Roman"/>
                <w:sz w:val="18"/>
                <w:szCs w:val="18"/>
              </w:rPr>
              <w:t>Terminology appropriate to the subject is used accurately, with skill and understanding.</w:t>
            </w:r>
          </w:p>
        </w:tc>
      </w:tr>
      <w:tr w:rsidR="0011509D" w:rsidRPr="00672BDF" w:rsidTr="00731602">
        <w:trPr>
          <w:trHeight w:val="1682"/>
        </w:trPr>
        <w:tc>
          <w:tcPr>
            <w:tcW w:w="14935" w:type="dxa"/>
          </w:tcPr>
          <w:tbl>
            <w:tblPr>
              <w:tblStyle w:val="TableGrid"/>
              <w:tblW w:w="14648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48"/>
            </w:tblGrid>
            <w:tr w:rsidR="000F4244" w:rsidTr="00767BE5">
              <w:trPr>
                <w:trHeight w:val="317"/>
              </w:trPr>
              <w:tc>
                <w:tcPr>
                  <w:tcW w:w="14648" w:type="dxa"/>
                  <w:shd w:val="clear" w:color="auto" w:fill="D0CECE" w:themeFill="background2" w:themeFillShade="E6"/>
                </w:tcPr>
                <w:p w:rsidR="000F4244" w:rsidRDefault="000F4244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1509D" w:rsidRPr="00767BE5" w:rsidRDefault="00004C97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>
              <w:rPr>
                <w:rFonts w:cs="Palatino-Roman"/>
                <w:sz w:val="18"/>
                <w:szCs w:val="18"/>
              </w:rPr>
              <w:t>• A</w:t>
            </w:r>
            <w:r w:rsidR="0011509D" w:rsidRPr="00767BE5">
              <w:rPr>
                <w:rFonts w:cs="Palatino-Roman"/>
                <w:sz w:val="18"/>
                <w:szCs w:val="18"/>
              </w:rPr>
              <w:t xml:space="preserve"> relevant introduction and thesis</w:t>
            </w:r>
            <w:r w:rsidR="00AD61BE" w:rsidRPr="00767BE5">
              <w:rPr>
                <w:rFonts w:cs="Palatino-Roman"/>
                <w:sz w:val="18"/>
                <w:szCs w:val="18"/>
              </w:rPr>
              <w:t>,</w:t>
            </w:r>
            <w:r w:rsidR="0011509D" w:rsidRPr="00767BE5">
              <w:rPr>
                <w:rFonts w:cs="Palatino-Roman"/>
                <w:sz w:val="18"/>
                <w:szCs w:val="18"/>
              </w:rPr>
              <w:t xml:space="preserve"> organized in a clear and regular manner</w:t>
            </w:r>
            <w:r w:rsidR="00AD61BE" w:rsidRPr="00767BE5">
              <w:rPr>
                <w:rFonts w:cs="Palatino-Roman"/>
                <w:sz w:val="18"/>
                <w:szCs w:val="18"/>
              </w:rPr>
              <w:t>,  provides direction throughout</w:t>
            </w:r>
          </w:p>
          <w:p w:rsidR="000F4244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The essay demonstrates a </w:t>
            </w:r>
            <w:r w:rsidR="000F4244" w:rsidRPr="00767BE5">
              <w:rPr>
                <w:rFonts w:cs="Palatino-Roman"/>
                <w:b/>
                <w:sz w:val="18"/>
                <w:szCs w:val="18"/>
              </w:rPr>
              <w:t>good knowledge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 and understanding of the topic studied. The essay shows some awareness of an academic context for the investigation.</w:t>
            </w:r>
          </w:p>
          <w:p w:rsidR="003C6212" w:rsidRPr="00767BE5" w:rsidRDefault="003C6212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Pr="0059377A">
              <w:rPr>
                <w:rFonts w:cs="Palatino-Roman"/>
                <w:b/>
                <w:sz w:val="18"/>
                <w:szCs w:val="18"/>
              </w:rPr>
              <w:t>Ideas</w:t>
            </w:r>
            <w:r w:rsidRPr="00767BE5">
              <w:rPr>
                <w:rFonts w:cs="Palatino-Roman"/>
                <w:sz w:val="18"/>
                <w:szCs w:val="18"/>
              </w:rPr>
              <w:t xml:space="preserve"> are presented in a logical and coherent manner, and a reasoned argument is developed in relation to the research question, but with some weaknesses.</w:t>
            </w:r>
          </w:p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E47C6" w:rsidRPr="00767BE5">
              <w:rPr>
                <w:rFonts w:cs="Palatino-Roman"/>
                <w:sz w:val="18"/>
                <w:szCs w:val="18"/>
              </w:rPr>
              <w:t xml:space="preserve">A </w:t>
            </w:r>
            <w:r w:rsidR="000E47C6" w:rsidRPr="00767BE5">
              <w:rPr>
                <w:rFonts w:cs="Palatino-Roman"/>
                <w:b/>
                <w:sz w:val="18"/>
                <w:szCs w:val="18"/>
              </w:rPr>
              <w:t>sufficient range of appropriate sources</w:t>
            </w:r>
            <w:r w:rsidR="000E47C6" w:rsidRPr="00767BE5">
              <w:rPr>
                <w:rFonts w:cs="Palatino-Roman"/>
                <w:sz w:val="18"/>
                <w:szCs w:val="18"/>
              </w:rPr>
              <w:t xml:space="preserve"> has been consulted, or data has been gathered, and relevant material has been selected. The investigation has been satisfactorily planned.</w:t>
            </w:r>
          </w:p>
          <w:p w:rsidR="0011509D" w:rsidRPr="00672BDF" w:rsidRDefault="00004C97" w:rsidP="00767BE5">
            <w:pPr>
              <w:autoSpaceDE w:val="0"/>
              <w:autoSpaceDN w:val="0"/>
              <w:adjustRightInd w:val="0"/>
              <w:rPr>
                <w:rFonts w:cs="Palatino-Roman"/>
                <w:sz w:val="20"/>
                <w:szCs w:val="20"/>
              </w:rPr>
            </w:pPr>
            <w:r>
              <w:rPr>
                <w:rFonts w:cs="Palatino-Roman"/>
                <w:sz w:val="18"/>
                <w:szCs w:val="18"/>
              </w:rPr>
              <w:t xml:space="preserve">• </w:t>
            </w:r>
            <w:r w:rsidRPr="0059377A">
              <w:rPr>
                <w:rFonts w:cs="Palatino-Roman"/>
                <w:b/>
                <w:sz w:val="18"/>
                <w:szCs w:val="18"/>
              </w:rPr>
              <w:t>E</w:t>
            </w:r>
            <w:r w:rsidR="0011509D" w:rsidRPr="0059377A">
              <w:rPr>
                <w:rFonts w:cs="Palatino-Roman"/>
                <w:b/>
                <w:sz w:val="18"/>
                <w:szCs w:val="18"/>
              </w:rPr>
              <w:t>xpression is generally fluent</w:t>
            </w:r>
            <w:r w:rsidR="0011509D" w:rsidRPr="00767BE5">
              <w:rPr>
                <w:rFonts w:cs="Palatino-Roman"/>
                <w:sz w:val="18"/>
                <w:szCs w:val="18"/>
              </w:rPr>
              <w:t>; errors are infrequent and do not impede meaning. Attempts style and voice.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="003C6212" w:rsidRPr="00767BE5">
              <w:rPr>
                <w:sz w:val="18"/>
                <w:szCs w:val="18"/>
              </w:rPr>
              <w:t xml:space="preserve"> </w:t>
            </w:r>
            <w:r w:rsidR="003C6212" w:rsidRPr="00767BE5">
              <w:rPr>
                <w:rFonts w:cs="Palatino-Roman"/>
                <w:sz w:val="18"/>
                <w:szCs w:val="18"/>
              </w:rPr>
              <w:t>The use of terminology appropriate to the subject is accurate, although there may be occasional lapses.</w:t>
            </w:r>
          </w:p>
        </w:tc>
      </w:tr>
      <w:tr w:rsidR="0011509D" w:rsidRPr="00672BDF" w:rsidTr="00731602">
        <w:trPr>
          <w:trHeight w:val="1430"/>
        </w:trPr>
        <w:tc>
          <w:tcPr>
            <w:tcW w:w="14935" w:type="dxa"/>
          </w:tcPr>
          <w:tbl>
            <w:tblPr>
              <w:tblStyle w:val="TableGrid"/>
              <w:tblW w:w="14634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34"/>
            </w:tblGrid>
            <w:tr w:rsidR="000F4244" w:rsidTr="00767BE5">
              <w:trPr>
                <w:trHeight w:val="287"/>
              </w:trPr>
              <w:tc>
                <w:tcPr>
                  <w:tcW w:w="14634" w:type="dxa"/>
                  <w:shd w:val="clear" w:color="auto" w:fill="D0CECE" w:themeFill="background2" w:themeFillShade="E6"/>
                </w:tcPr>
                <w:p w:rsidR="000F4244" w:rsidRDefault="000F4244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04C97">
              <w:rPr>
                <w:rFonts w:cs="Palatino-Roman"/>
                <w:b/>
                <w:sz w:val="18"/>
                <w:szCs w:val="18"/>
              </w:rPr>
              <w:t>I</w:t>
            </w:r>
            <w:r w:rsidRPr="00767BE5">
              <w:rPr>
                <w:rFonts w:cs="Palatino-Roman"/>
                <w:b/>
                <w:sz w:val="18"/>
                <w:szCs w:val="18"/>
              </w:rPr>
              <w:t>ntroduction and thesis are adeq</w:t>
            </w:r>
            <w:r w:rsidR="00AD61BE" w:rsidRPr="00767BE5">
              <w:rPr>
                <w:rFonts w:cs="Palatino-Roman"/>
                <w:b/>
                <w:sz w:val="18"/>
                <w:szCs w:val="18"/>
              </w:rPr>
              <w:t>uate</w:t>
            </w:r>
            <w:r w:rsidR="00AD61BE" w:rsidRPr="00767BE5">
              <w:rPr>
                <w:rFonts w:cs="Palatino-Roman"/>
                <w:sz w:val="18"/>
                <w:szCs w:val="18"/>
              </w:rPr>
              <w:t xml:space="preserve"> and provide some direction,</w:t>
            </w:r>
            <w:r w:rsidRPr="00767BE5">
              <w:rPr>
                <w:rFonts w:cs="Palatino-Roman"/>
                <w:sz w:val="18"/>
                <w:szCs w:val="18"/>
              </w:rPr>
              <w:t xml:space="preserve"> generally organized in a purposeful manner</w:t>
            </w:r>
          </w:p>
          <w:p w:rsidR="000F4244" w:rsidRPr="00767BE5" w:rsidRDefault="00AD61BE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>•</w:t>
            </w:r>
            <w:r w:rsidR="000F4244" w:rsidRPr="00767BE5">
              <w:rPr>
                <w:sz w:val="18"/>
                <w:szCs w:val="18"/>
              </w:rPr>
              <w:t xml:space="preserve"> 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The essay demonstrates an </w:t>
            </w:r>
            <w:r w:rsidR="000F4244" w:rsidRPr="00767BE5">
              <w:rPr>
                <w:rFonts w:cs="Palatino-Roman"/>
                <w:b/>
                <w:sz w:val="18"/>
                <w:szCs w:val="18"/>
              </w:rPr>
              <w:t>adequate knowledge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 and some understanding of the topic studied. There might be some references to academic context.</w:t>
            </w:r>
          </w:p>
          <w:p w:rsidR="003C6212" w:rsidRPr="00767BE5" w:rsidRDefault="003C6212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>•</w:t>
            </w:r>
            <w:r w:rsidRPr="00767BE5">
              <w:rPr>
                <w:sz w:val="18"/>
                <w:szCs w:val="18"/>
              </w:rPr>
              <w:t xml:space="preserve"> </w:t>
            </w:r>
            <w:r w:rsidRPr="00767BE5">
              <w:rPr>
                <w:rFonts w:cs="Palatino-Roman"/>
                <w:sz w:val="18"/>
                <w:szCs w:val="18"/>
              </w:rPr>
              <w:t xml:space="preserve">There is </w:t>
            </w:r>
            <w:r w:rsidRPr="0059377A">
              <w:rPr>
                <w:rFonts w:cs="Palatino-Roman"/>
                <w:b/>
                <w:sz w:val="18"/>
                <w:szCs w:val="18"/>
              </w:rPr>
              <w:t>some attempt to present ideas in a logical and coherent manner</w:t>
            </w:r>
            <w:r w:rsidRPr="00767BE5">
              <w:rPr>
                <w:rFonts w:cs="Palatino-Roman"/>
                <w:sz w:val="18"/>
                <w:szCs w:val="18"/>
              </w:rPr>
              <w:t>, and to develop a reasoned argument in relation to the research question, but this is only partially successful.</w:t>
            </w:r>
          </w:p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831C0C" w:rsidRPr="00767BE5">
              <w:rPr>
                <w:rFonts w:cs="Palatino-Roman"/>
                <w:sz w:val="18"/>
                <w:szCs w:val="18"/>
              </w:rPr>
              <w:t xml:space="preserve">A </w:t>
            </w:r>
            <w:r w:rsidR="00831C0C" w:rsidRPr="00767BE5">
              <w:rPr>
                <w:rFonts w:cs="Palatino-Roman"/>
                <w:b/>
                <w:sz w:val="18"/>
                <w:szCs w:val="18"/>
              </w:rPr>
              <w:t>limited range of appropriate sources</w:t>
            </w:r>
            <w:r w:rsidR="00831C0C" w:rsidRPr="00767BE5">
              <w:rPr>
                <w:rFonts w:cs="Palatino-Roman"/>
                <w:sz w:val="18"/>
                <w:szCs w:val="18"/>
              </w:rPr>
              <w:t xml:space="preserve"> has been consulted, or data has been gathered, and some relevant material has been selected. There is evidence of some planning in the investigation.</w:t>
            </w:r>
          </w:p>
          <w:p w:rsidR="0011509D" w:rsidRPr="00672BDF" w:rsidRDefault="00004C97" w:rsidP="00767BE5">
            <w:pPr>
              <w:autoSpaceDE w:val="0"/>
              <w:autoSpaceDN w:val="0"/>
              <w:adjustRightInd w:val="0"/>
              <w:rPr>
                <w:rFonts w:cs="Palatino-Roman"/>
                <w:sz w:val="20"/>
                <w:szCs w:val="20"/>
              </w:rPr>
            </w:pPr>
            <w:r>
              <w:rPr>
                <w:rFonts w:cs="Palatino-Roman"/>
                <w:sz w:val="18"/>
                <w:szCs w:val="18"/>
              </w:rPr>
              <w:t xml:space="preserve">• </w:t>
            </w:r>
            <w:r w:rsidRPr="0059377A">
              <w:rPr>
                <w:rFonts w:cs="Palatino-Roman"/>
                <w:b/>
                <w:sz w:val="18"/>
                <w:szCs w:val="18"/>
              </w:rPr>
              <w:t>E</w:t>
            </w:r>
            <w:r w:rsidR="0011509D" w:rsidRPr="0059377A">
              <w:rPr>
                <w:rFonts w:cs="Palatino-Roman"/>
                <w:b/>
                <w:sz w:val="18"/>
                <w:szCs w:val="18"/>
              </w:rPr>
              <w:t>xpression is fluent; noticeable errors may impede meaning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. </w:t>
            </w:r>
            <w:r w:rsidR="00875600" w:rsidRPr="00767BE5">
              <w:rPr>
                <w:rFonts w:cs="Palatino-Roman"/>
                <w:sz w:val="18"/>
                <w:szCs w:val="18"/>
              </w:rPr>
              <w:t>Some attempts to use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 terminology appropriate to the subject</w:t>
            </w:r>
            <w:r w:rsidR="00875600" w:rsidRPr="00767BE5">
              <w:rPr>
                <w:rFonts w:cs="Palatino-Roman"/>
                <w:sz w:val="18"/>
                <w:szCs w:val="18"/>
              </w:rPr>
              <w:t>, which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="00875600" w:rsidRPr="00767BE5">
              <w:rPr>
                <w:rFonts w:cs="Palatino-Roman"/>
                <w:sz w:val="18"/>
                <w:szCs w:val="18"/>
              </w:rPr>
              <w:t>are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="00875600" w:rsidRPr="00767BE5">
              <w:rPr>
                <w:rFonts w:cs="Palatino-Roman"/>
                <w:sz w:val="18"/>
                <w:szCs w:val="18"/>
              </w:rPr>
              <w:t>partly</w:t>
            </w:r>
            <w:r w:rsidR="003C6212" w:rsidRPr="00767BE5">
              <w:rPr>
                <w:rFonts w:cs="Palatino-Roman"/>
                <w:sz w:val="18"/>
                <w:szCs w:val="18"/>
              </w:rPr>
              <w:t xml:space="preserve"> accurate.</w:t>
            </w:r>
          </w:p>
        </w:tc>
      </w:tr>
      <w:tr w:rsidR="0011509D" w:rsidRPr="00672BDF" w:rsidTr="00731602">
        <w:trPr>
          <w:trHeight w:val="1158"/>
        </w:trPr>
        <w:tc>
          <w:tcPr>
            <w:tcW w:w="14935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26"/>
            </w:tblGrid>
            <w:tr w:rsidR="000F4244" w:rsidTr="00767BE5">
              <w:trPr>
                <w:trHeight w:val="228"/>
              </w:trPr>
              <w:tc>
                <w:tcPr>
                  <w:tcW w:w="14626" w:type="dxa"/>
                  <w:shd w:val="clear" w:color="auto" w:fill="D0CECE" w:themeFill="background2" w:themeFillShade="E6"/>
                </w:tcPr>
                <w:p w:rsidR="000F4244" w:rsidRDefault="000F4244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04C97" w:rsidRPr="0059377A">
              <w:rPr>
                <w:rFonts w:cs="Palatino-Roman"/>
                <w:b/>
                <w:sz w:val="18"/>
                <w:szCs w:val="18"/>
              </w:rPr>
              <w:t>I</w:t>
            </w:r>
            <w:r w:rsidRPr="0059377A">
              <w:rPr>
                <w:rFonts w:cs="Palatino-Roman"/>
                <w:b/>
                <w:sz w:val="18"/>
                <w:szCs w:val="18"/>
              </w:rPr>
              <w:t>ntroduction and thesis are</w:t>
            </w:r>
            <w:r w:rsidRPr="00767BE5">
              <w:rPr>
                <w:rFonts w:cs="Palatino-Roman"/>
                <w:sz w:val="18"/>
                <w:szCs w:val="18"/>
              </w:rPr>
              <w:t xml:space="preserve"> </w:t>
            </w:r>
            <w:r w:rsidRPr="0059377A">
              <w:rPr>
                <w:rFonts w:cs="Palatino-Roman"/>
                <w:b/>
                <w:sz w:val="18"/>
                <w:szCs w:val="18"/>
              </w:rPr>
              <w:t>attempt</w:t>
            </w:r>
            <w:r w:rsidR="00AD61BE" w:rsidRPr="0059377A">
              <w:rPr>
                <w:rFonts w:cs="Palatino-Roman"/>
                <w:b/>
                <w:sz w:val="18"/>
                <w:szCs w:val="18"/>
              </w:rPr>
              <w:t>ed</w:t>
            </w:r>
            <w:r w:rsidR="00AD61BE" w:rsidRPr="00767BE5">
              <w:rPr>
                <w:rFonts w:cs="Palatino-Roman"/>
                <w:sz w:val="18"/>
                <w:szCs w:val="18"/>
              </w:rPr>
              <w:t>, but provide little benefit</w:t>
            </w:r>
          </w:p>
          <w:p w:rsidR="000F4244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The essay demonstrates </w:t>
            </w:r>
            <w:r w:rsidR="000F4244" w:rsidRPr="00767BE5">
              <w:rPr>
                <w:rFonts w:cs="Palatino-Roman"/>
                <w:b/>
                <w:sz w:val="18"/>
                <w:szCs w:val="18"/>
              </w:rPr>
              <w:t>some knowledge but little understanding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 of the topic studied. </w:t>
            </w:r>
          </w:p>
          <w:p w:rsidR="003C6212" w:rsidRPr="00767BE5" w:rsidRDefault="003C6212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>•</w:t>
            </w:r>
            <w:r w:rsidRPr="00767BE5">
              <w:rPr>
                <w:sz w:val="18"/>
                <w:szCs w:val="18"/>
              </w:rPr>
              <w:t xml:space="preserve"> </w:t>
            </w:r>
            <w:r w:rsidRPr="00767BE5">
              <w:rPr>
                <w:rFonts w:cs="Palatino-Roman"/>
                <w:sz w:val="18"/>
                <w:szCs w:val="18"/>
              </w:rPr>
              <w:t xml:space="preserve">There is a </w:t>
            </w:r>
            <w:r w:rsidRPr="0059377A">
              <w:rPr>
                <w:rFonts w:cs="Palatino-Roman"/>
                <w:b/>
                <w:sz w:val="18"/>
                <w:szCs w:val="18"/>
              </w:rPr>
              <w:t>limited or superficial attempt to present ideas</w:t>
            </w:r>
            <w:r w:rsidRPr="00767BE5">
              <w:rPr>
                <w:rFonts w:cs="Palatino-Roman"/>
                <w:sz w:val="18"/>
                <w:szCs w:val="18"/>
              </w:rPr>
              <w:t xml:space="preserve"> in a logical and coherent manner, and to develop a reasoned argument in relation to the research question.</w:t>
            </w:r>
          </w:p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831C0C" w:rsidRPr="0059377A">
              <w:rPr>
                <w:rFonts w:cs="Palatino-Roman"/>
                <w:b/>
                <w:sz w:val="18"/>
                <w:szCs w:val="18"/>
              </w:rPr>
              <w:t>Basic</w:t>
            </w:r>
            <w:r w:rsidR="00831C0C" w:rsidRPr="0059377A">
              <w:rPr>
                <w:b/>
                <w:sz w:val="18"/>
                <w:szCs w:val="18"/>
              </w:rPr>
              <w:t xml:space="preserve"> </w:t>
            </w:r>
            <w:r w:rsidR="00831C0C" w:rsidRPr="0059377A">
              <w:rPr>
                <w:rFonts w:cs="Palatino-Roman"/>
                <w:b/>
                <w:sz w:val="18"/>
                <w:szCs w:val="18"/>
              </w:rPr>
              <w:t xml:space="preserve">sources </w:t>
            </w:r>
            <w:r w:rsidR="00831C0C" w:rsidRPr="00767BE5">
              <w:rPr>
                <w:rFonts w:cs="Palatino-Roman"/>
                <w:sz w:val="18"/>
                <w:szCs w:val="18"/>
              </w:rPr>
              <w:t>have been consulted, however with minimal engagement. There is little evidence of planning in the investigation.</w:t>
            </w:r>
          </w:p>
          <w:p w:rsidR="0011509D" w:rsidRPr="00672BDF" w:rsidRDefault="00004C97" w:rsidP="00767BE5">
            <w:pPr>
              <w:autoSpaceDE w:val="0"/>
              <w:autoSpaceDN w:val="0"/>
              <w:adjustRightInd w:val="0"/>
              <w:rPr>
                <w:rFonts w:cs="Palatino-Roman"/>
                <w:sz w:val="20"/>
                <w:szCs w:val="20"/>
              </w:rPr>
            </w:pPr>
            <w:r>
              <w:rPr>
                <w:rFonts w:cs="Palatino-Roman"/>
                <w:sz w:val="18"/>
                <w:szCs w:val="18"/>
              </w:rPr>
              <w:t xml:space="preserve">• </w:t>
            </w:r>
            <w:r w:rsidRPr="0059377A">
              <w:rPr>
                <w:rFonts w:cs="Palatino-Roman"/>
                <w:b/>
                <w:sz w:val="18"/>
                <w:szCs w:val="18"/>
              </w:rPr>
              <w:t>E</w:t>
            </w:r>
            <w:r w:rsidR="0011509D" w:rsidRPr="0059377A">
              <w:rPr>
                <w:rFonts w:cs="Palatino-Roman"/>
                <w:b/>
                <w:sz w:val="18"/>
                <w:szCs w:val="18"/>
              </w:rPr>
              <w:t>xpression is simplistic; frequent errors impede meaning</w:t>
            </w:r>
            <w:r w:rsidR="00875600" w:rsidRPr="00767BE5">
              <w:rPr>
                <w:rFonts w:cs="Palatino-Roman"/>
                <w:sz w:val="18"/>
                <w:szCs w:val="18"/>
              </w:rPr>
              <w:t>. There is no effective use of terminology appropriate to the subject.</w:t>
            </w:r>
          </w:p>
        </w:tc>
      </w:tr>
      <w:tr w:rsidR="0011509D" w:rsidRPr="00672BDF" w:rsidTr="00731602">
        <w:trPr>
          <w:trHeight w:val="1401"/>
        </w:trPr>
        <w:tc>
          <w:tcPr>
            <w:tcW w:w="14935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26"/>
            </w:tblGrid>
            <w:tr w:rsidR="000F4244" w:rsidTr="00767BE5">
              <w:trPr>
                <w:trHeight w:val="228"/>
              </w:trPr>
              <w:tc>
                <w:tcPr>
                  <w:tcW w:w="14626" w:type="dxa"/>
                  <w:shd w:val="clear" w:color="auto" w:fill="D0CECE" w:themeFill="background2" w:themeFillShade="E6"/>
                </w:tcPr>
                <w:p w:rsidR="000F4244" w:rsidRDefault="000F4244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B93690">
              <w:rPr>
                <w:rFonts w:cs="Palatino-Roman"/>
                <w:sz w:val="18"/>
                <w:szCs w:val="18"/>
              </w:rPr>
              <w:t>I</w:t>
            </w:r>
            <w:r w:rsidRPr="00767BE5">
              <w:rPr>
                <w:rFonts w:cs="Palatino-Roman"/>
                <w:sz w:val="18"/>
                <w:szCs w:val="18"/>
              </w:rPr>
              <w:t>ntroduction and t</w:t>
            </w:r>
            <w:r w:rsidR="00AD61BE" w:rsidRPr="00767BE5">
              <w:rPr>
                <w:rFonts w:cs="Palatino-Roman"/>
                <w:sz w:val="18"/>
                <w:szCs w:val="18"/>
              </w:rPr>
              <w:t>hesis are inadequate or inaccurate</w:t>
            </w:r>
          </w:p>
          <w:p w:rsidR="000F4244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The essay demonstrates </w:t>
            </w:r>
            <w:r w:rsidR="000F4244" w:rsidRPr="00767BE5">
              <w:rPr>
                <w:rFonts w:cs="Palatino-Roman"/>
                <w:b/>
                <w:sz w:val="18"/>
                <w:szCs w:val="18"/>
              </w:rPr>
              <w:t>inadequate knowledge and understanding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 of the topic studied. </w:t>
            </w:r>
          </w:p>
          <w:p w:rsidR="003C6212" w:rsidRPr="00767BE5" w:rsidRDefault="003C6212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>•</w:t>
            </w:r>
            <w:r w:rsidRPr="00767BE5">
              <w:rPr>
                <w:sz w:val="18"/>
                <w:szCs w:val="18"/>
              </w:rPr>
              <w:t xml:space="preserve"> </w:t>
            </w:r>
            <w:r w:rsidRPr="00767BE5">
              <w:rPr>
                <w:rFonts w:cs="Palatino-Roman"/>
                <w:sz w:val="18"/>
                <w:szCs w:val="18"/>
              </w:rPr>
              <w:t xml:space="preserve">There is </w:t>
            </w:r>
            <w:r w:rsidRPr="0059377A">
              <w:rPr>
                <w:rFonts w:cs="Palatino-Roman"/>
                <w:b/>
                <w:sz w:val="18"/>
                <w:szCs w:val="18"/>
              </w:rPr>
              <w:t>no attempt to develop a reasoned argument</w:t>
            </w:r>
            <w:r w:rsidRPr="00767BE5">
              <w:rPr>
                <w:rFonts w:cs="Palatino-Roman"/>
                <w:sz w:val="18"/>
                <w:szCs w:val="18"/>
              </w:rPr>
              <w:t xml:space="preserve"> in relation to the research question.</w:t>
            </w:r>
          </w:p>
          <w:p w:rsidR="00831C0C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831C0C" w:rsidRPr="00767BE5">
              <w:rPr>
                <w:rFonts w:cs="Palatino-Roman"/>
                <w:sz w:val="18"/>
                <w:szCs w:val="18"/>
              </w:rPr>
              <w:t xml:space="preserve">An </w:t>
            </w:r>
            <w:r w:rsidR="00831C0C" w:rsidRPr="0059377A">
              <w:rPr>
                <w:rFonts w:cs="Palatino-Roman"/>
                <w:b/>
                <w:sz w:val="18"/>
                <w:szCs w:val="18"/>
              </w:rPr>
              <w:t>inadequate</w:t>
            </w:r>
            <w:r w:rsidR="00831C0C" w:rsidRPr="00767BE5">
              <w:rPr>
                <w:rFonts w:cs="Palatino-Roman"/>
                <w:sz w:val="18"/>
                <w:szCs w:val="18"/>
              </w:rPr>
              <w:t xml:space="preserve"> number of sources has been consulted.</w:t>
            </w:r>
          </w:p>
          <w:p w:rsidR="0011509D" w:rsidRPr="00672BDF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20"/>
                <w:szCs w:val="20"/>
              </w:rPr>
            </w:pPr>
            <w:r w:rsidRPr="00767BE5">
              <w:rPr>
                <w:rFonts w:cs="Palatino-Roman"/>
                <w:sz w:val="18"/>
                <w:szCs w:val="18"/>
              </w:rPr>
              <w:t>•</w:t>
            </w:r>
            <w:r w:rsidR="00004C97">
              <w:rPr>
                <w:rFonts w:cs="Palatino-Roman"/>
                <w:sz w:val="18"/>
                <w:szCs w:val="18"/>
              </w:rPr>
              <w:t xml:space="preserve"> E</w:t>
            </w:r>
            <w:r w:rsidRPr="00767BE5">
              <w:rPr>
                <w:rFonts w:cs="Palatino-Roman"/>
                <w:sz w:val="18"/>
                <w:szCs w:val="18"/>
              </w:rPr>
              <w:t>xpression is awkward; errors impede meaning</w:t>
            </w:r>
          </w:p>
        </w:tc>
      </w:tr>
      <w:tr w:rsidR="0011509D" w:rsidRPr="00672BDF" w:rsidTr="00731602">
        <w:trPr>
          <w:trHeight w:val="1387"/>
        </w:trPr>
        <w:tc>
          <w:tcPr>
            <w:tcW w:w="14935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26"/>
            </w:tblGrid>
            <w:tr w:rsidR="000F4244" w:rsidTr="00767BE5">
              <w:trPr>
                <w:trHeight w:val="228"/>
              </w:trPr>
              <w:tc>
                <w:tcPr>
                  <w:tcW w:w="14626" w:type="dxa"/>
                  <w:shd w:val="clear" w:color="auto" w:fill="D0CECE" w:themeFill="background2" w:themeFillShade="E6"/>
                </w:tcPr>
                <w:p w:rsidR="000F4244" w:rsidRDefault="000F4244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1509D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>•</w:t>
            </w:r>
            <w:r w:rsidR="00004C97">
              <w:rPr>
                <w:rFonts w:cs="Palatino-Roman"/>
                <w:sz w:val="18"/>
                <w:szCs w:val="18"/>
              </w:rPr>
              <w:t xml:space="preserve"> I</w:t>
            </w:r>
            <w:r w:rsidRPr="00767BE5">
              <w:rPr>
                <w:rFonts w:cs="Palatino-Roman"/>
                <w:sz w:val="18"/>
                <w:szCs w:val="18"/>
              </w:rPr>
              <w:t xml:space="preserve">ntroduction and thesis are </w:t>
            </w:r>
            <w:r w:rsidR="00AD61BE" w:rsidRPr="00767BE5">
              <w:rPr>
                <w:rFonts w:cs="Palatino-Roman"/>
                <w:sz w:val="18"/>
                <w:szCs w:val="18"/>
              </w:rPr>
              <w:t>essentially</w:t>
            </w:r>
            <w:r w:rsidRPr="00767BE5">
              <w:rPr>
                <w:rFonts w:cs="Palatino-Roman"/>
                <w:sz w:val="18"/>
                <w:szCs w:val="18"/>
              </w:rPr>
              <w:t xml:space="preserve"> absent</w:t>
            </w:r>
          </w:p>
          <w:p w:rsidR="00AD61BE" w:rsidRPr="00767BE5" w:rsidRDefault="0011509D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 xml:space="preserve">• </w:t>
            </w:r>
            <w:r w:rsidR="000F4244" w:rsidRPr="00767BE5">
              <w:rPr>
                <w:rFonts w:cs="Palatino-Roman"/>
                <w:sz w:val="18"/>
                <w:szCs w:val="18"/>
              </w:rPr>
              <w:t xml:space="preserve">The essay demonstrates no real knowledge or understanding of the topic studied. Completely irrelevant. </w:t>
            </w:r>
          </w:p>
          <w:p w:rsidR="003C6212" w:rsidRPr="00767BE5" w:rsidRDefault="003C6212" w:rsidP="00767BE5">
            <w:pPr>
              <w:autoSpaceDE w:val="0"/>
              <w:autoSpaceDN w:val="0"/>
              <w:adjustRightInd w:val="0"/>
              <w:rPr>
                <w:rFonts w:cs="Palatino-Roman"/>
                <w:strike/>
                <w:sz w:val="18"/>
                <w:szCs w:val="18"/>
              </w:rPr>
            </w:pPr>
            <w:r w:rsidRPr="00767BE5">
              <w:rPr>
                <w:rFonts w:cs="Palatino-Roman"/>
                <w:sz w:val="18"/>
                <w:szCs w:val="18"/>
              </w:rPr>
              <w:t>• No argument is made at all; argument is offensive or inappropriate</w:t>
            </w:r>
          </w:p>
          <w:p w:rsidR="0011509D" w:rsidRPr="00767BE5" w:rsidRDefault="00004C97" w:rsidP="00767BE5">
            <w:pPr>
              <w:autoSpaceDE w:val="0"/>
              <w:autoSpaceDN w:val="0"/>
              <w:adjustRightInd w:val="0"/>
              <w:rPr>
                <w:rFonts w:cs="Palatino-Roman"/>
                <w:sz w:val="18"/>
                <w:szCs w:val="18"/>
              </w:rPr>
            </w:pPr>
            <w:r>
              <w:rPr>
                <w:rFonts w:cs="Palatino-Roman"/>
                <w:sz w:val="18"/>
                <w:szCs w:val="18"/>
              </w:rPr>
              <w:t>•</w:t>
            </w:r>
            <w:r w:rsidR="00831C0C" w:rsidRPr="00767BE5">
              <w:rPr>
                <w:rFonts w:cs="Palatino-Roman"/>
                <w:sz w:val="18"/>
                <w:szCs w:val="18"/>
              </w:rPr>
              <w:t xml:space="preserve"> An little or no evidence of research.</w:t>
            </w:r>
          </w:p>
          <w:p w:rsidR="0011509D" w:rsidRPr="00672BDF" w:rsidRDefault="00004C97" w:rsidP="00767BE5">
            <w:pPr>
              <w:autoSpaceDE w:val="0"/>
              <w:autoSpaceDN w:val="0"/>
              <w:adjustRightInd w:val="0"/>
              <w:rPr>
                <w:rFonts w:cs="Palatino-Roman"/>
                <w:sz w:val="20"/>
                <w:szCs w:val="20"/>
              </w:rPr>
            </w:pPr>
            <w:r>
              <w:rPr>
                <w:rFonts w:cs="Palatino-Roman"/>
                <w:sz w:val="18"/>
                <w:szCs w:val="18"/>
              </w:rPr>
              <w:t>• E</w:t>
            </w:r>
            <w:r w:rsidR="0011509D" w:rsidRPr="00767BE5">
              <w:rPr>
                <w:rFonts w:cs="Palatino-Roman"/>
                <w:sz w:val="18"/>
                <w:szCs w:val="18"/>
              </w:rPr>
              <w:t>xpression is unclear and makes understanding difficult</w:t>
            </w:r>
          </w:p>
        </w:tc>
      </w:tr>
      <w:tr w:rsidR="0011509D" w:rsidRPr="00672BDF" w:rsidTr="00731602">
        <w:trPr>
          <w:trHeight w:val="472"/>
        </w:trPr>
        <w:tc>
          <w:tcPr>
            <w:tcW w:w="14935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4626"/>
            </w:tblGrid>
            <w:tr w:rsidR="000F4244" w:rsidTr="00767BE5">
              <w:trPr>
                <w:trHeight w:val="228"/>
              </w:trPr>
              <w:tc>
                <w:tcPr>
                  <w:tcW w:w="14626" w:type="dxa"/>
                  <w:shd w:val="clear" w:color="auto" w:fill="D0CECE" w:themeFill="background2" w:themeFillShade="E6"/>
                </w:tcPr>
                <w:p w:rsidR="000F4244" w:rsidRDefault="000F4244" w:rsidP="00767BE5">
                  <w:pPr>
                    <w:framePr w:hSpace="180" w:wrap="around" w:vAnchor="page" w:hAnchor="margin" w:x="-995" w:y="1441"/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1509D" w:rsidRPr="00672BDF" w:rsidRDefault="00004C97" w:rsidP="00004C97">
            <w:pPr>
              <w:rPr>
                <w:sz w:val="20"/>
                <w:szCs w:val="20"/>
              </w:rPr>
            </w:pPr>
            <w:r>
              <w:rPr>
                <w:rFonts w:cs="Palatino-Roman"/>
                <w:sz w:val="20"/>
                <w:szCs w:val="20"/>
              </w:rPr>
              <w:t xml:space="preserve">• </w:t>
            </w:r>
            <w:r w:rsidRPr="00FA1298">
              <w:rPr>
                <w:rFonts w:cs="Palatino-Roman"/>
                <w:sz w:val="18"/>
                <w:szCs w:val="18"/>
              </w:rPr>
              <w:t>W</w:t>
            </w:r>
            <w:r w:rsidR="0011509D" w:rsidRPr="00FA1298">
              <w:rPr>
                <w:rFonts w:cs="Palatino-Roman"/>
                <w:sz w:val="18"/>
                <w:szCs w:val="18"/>
              </w:rPr>
              <w:t xml:space="preserve">hile writing is evident, no attempt has been made to address the topic given or the writing is </w:t>
            </w:r>
            <w:r w:rsidRPr="00FA1298">
              <w:rPr>
                <w:rFonts w:cs="Palatino-Roman"/>
                <w:sz w:val="18"/>
                <w:szCs w:val="18"/>
              </w:rPr>
              <w:t>nonsensical.</w:t>
            </w:r>
          </w:p>
        </w:tc>
      </w:tr>
    </w:tbl>
    <w:p w:rsidR="00767BE5" w:rsidRDefault="0011509D" w:rsidP="00767BE5">
      <w:pPr>
        <w:pStyle w:val="ListParagraph"/>
        <w:ind w:left="0"/>
        <w:rPr>
          <w:b/>
          <w:sz w:val="20"/>
          <w:szCs w:val="20"/>
        </w:rPr>
      </w:pPr>
      <w:r w:rsidRPr="00767BE5">
        <w:rPr>
          <w:b/>
          <w:sz w:val="20"/>
          <w:szCs w:val="20"/>
        </w:rPr>
        <w:lastRenderedPageBreak/>
        <w:t>Formal Presentation</w:t>
      </w:r>
    </w:p>
    <w:p w:rsidR="00B160A2" w:rsidRDefault="0011509D" w:rsidP="00767BE5">
      <w:pPr>
        <w:pStyle w:val="ListParagraph"/>
        <w:ind w:left="0"/>
        <w:rPr>
          <w:sz w:val="20"/>
          <w:szCs w:val="20"/>
        </w:rPr>
      </w:pPr>
      <w:r w:rsidRPr="00767BE5">
        <w:rPr>
          <w:sz w:val="20"/>
          <w:szCs w:val="20"/>
        </w:rPr>
        <w:t xml:space="preserve">This criterion assesses the extent to which the layout, organization, appearance and formal elements of the essay consistently follow a standard format. The formal elements are: </w:t>
      </w:r>
    </w:p>
    <w:p w:rsidR="00B160A2" w:rsidRPr="00B160A2" w:rsidRDefault="00B160A2" w:rsidP="00B160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title page</w:t>
      </w:r>
    </w:p>
    <w:p w:rsidR="00B160A2" w:rsidRPr="00B160A2" w:rsidRDefault="00483317" w:rsidP="00B160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margins</w:t>
      </w:r>
      <w:r w:rsidR="002E4CAF">
        <w:rPr>
          <w:sz w:val="20"/>
          <w:szCs w:val="20"/>
        </w:rPr>
        <w:t xml:space="preserve"> and spacing</w:t>
      </w:r>
    </w:p>
    <w:p w:rsidR="00B160A2" w:rsidRPr="00B160A2" w:rsidRDefault="00B160A2" w:rsidP="00B160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quotations</w:t>
      </w:r>
    </w:p>
    <w:p w:rsidR="0011509D" w:rsidRPr="007702AB" w:rsidRDefault="00B160A2" w:rsidP="00B160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citations and bibliography (MLA style)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702AB" w:rsidTr="007702AB">
        <w:tc>
          <w:tcPr>
            <w:tcW w:w="12950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2690"/>
            </w:tblGrid>
            <w:tr w:rsidR="007702AB" w:rsidTr="009B3B49">
              <w:trPr>
                <w:trHeight w:val="272"/>
              </w:trPr>
              <w:tc>
                <w:tcPr>
                  <w:tcW w:w="14635" w:type="dxa"/>
                  <w:shd w:val="clear" w:color="auto" w:fill="D0CECE" w:themeFill="background2" w:themeFillShade="E6"/>
                </w:tcPr>
                <w:p w:rsidR="007702AB" w:rsidRDefault="007702AB" w:rsidP="007702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702AB" w:rsidRPr="007702AB" w:rsidRDefault="007702AB" w:rsidP="007702AB">
            <w:pPr>
              <w:rPr>
                <w:b/>
                <w:sz w:val="18"/>
                <w:szCs w:val="18"/>
              </w:rPr>
            </w:pPr>
            <w:r w:rsidRPr="007702AB">
              <w:rPr>
                <w:sz w:val="18"/>
                <w:szCs w:val="18"/>
              </w:rPr>
              <w:t>The formal presentation is excellent. MLA style guide is used correctly. A relevant and creative title.</w:t>
            </w:r>
          </w:p>
        </w:tc>
      </w:tr>
      <w:tr w:rsidR="007702AB" w:rsidTr="007702AB">
        <w:tc>
          <w:tcPr>
            <w:tcW w:w="12950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2690"/>
            </w:tblGrid>
            <w:tr w:rsidR="007702AB" w:rsidTr="009B3B49">
              <w:trPr>
                <w:trHeight w:val="272"/>
              </w:trPr>
              <w:tc>
                <w:tcPr>
                  <w:tcW w:w="14635" w:type="dxa"/>
                  <w:shd w:val="clear" w:color="auto" w:fill="D0CECE" w:themeFill="background2" w:themeFillShade="E6"/>
                </w:tcPr>
                <w:p w:rsidR="007702AB" w:rsidRDefault="007702AB" w:rsidP="007702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702AB" w:rsidRPr="007702AB" w:rsidRDefault="007702AB" w:rsidP="007702AB">
            <w:pPr>
              <w:rPr>
                <w:b/>
                <w:sz w:val="18"/>
                <w:szCs w:val="18"/>
              </w:rPr>
            </w:pPr>
            <w:r w:rsidRPr="007702AB">
              <w:rPr>
                <w:sz w:val="18"/>
                <w:szCs w:val="18"/>
              </w:rPr>
              <w:t>The formal presentation is generally consistent. Minor issues with spacing or citations. A relevant title that introduces specific topic.</w:t>
            </w:r>
          </w:p>
        </w:tc>
      </w:tr>
      <w:tr w:rsidR="007702AB" w:rsidTr="007702AB">
        <w:tc>
          <w:tcPr>
            <w:tcW w:w="12950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2690"/>
            </w:tblGrid>
            <w:tr w:rsidR="007702AB" w:rsidTr="009B3B49">
              <w:trPr>
                <w:trHeight w:val="272"/>
              </w:trPr>
              <w:tc>
                <w:tcPr>
                  <w:tcW w:w="14635" w:type="dxa"/>
                  <w:shd w:val="clear" w:color="auto" w:fill="D0CECE" w:themeFill="background2" w:themeFillShade="E6"/>
                </w:tcPr>
                <w:p w:rsidR="007702AB" w:rsidRDefault="007702AB" w:rsidP="007702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702AB" w:rsidRPr="007702AB" w:rsidRDefault="007702AB" w:rsidP="004B5A4C">
            <w:pPr>
              <w:rPr>
                <w:b/>
                <w:sz w:val="18"/>
                <w:szCs w:val="18"/>
              </w:rPr>
            </w:pPr>
            <w:r w:rsidRPr="007702AB">
              <w:rPr>
                <w:sz w:val="18"/>
                <w:szCs w:val="18"/>
              </w:rPr>
              <w:t xml:space="preserve">The formal presentation </w:t>
            </w:r>
            <w:r w:rsidR="004B5A4C">
              <w:rPr>
                <w:sz w:val="18"/>
                <w:szCs w:val="18"/>
              </w:rPr>
              <w:t>lacks in consistency</w:t>
            </w:r>
            <w:r w:rsidRPr="007702AB">
              <w:rPr>
                <w:sz w:val="18"/>
                <w:szCs w:val="18"/>
              </w:rPr>
              <w:t xml:space="preserve">. Significant issues with spacing and/or citations. Title is </w:t>
            </w:r>
            <w:r w:rsidR="004B5A4C">
              <w:rPr>
                <w:sz w:val="18"/>
                <w:szCs w:val="18"/>
              </w:rPr>
              <w:t>generic</w:t>
            </w:r>
            <w:bookmarkStart w:id="0" w:name="_GoBack"/>
            <w:bookmarkEnd w:id="0"/>
            <w:r w:rsidRPr="007702AB">
              <w:rPr>
                <w:sz w:val="18"/>
                <w:szCs w:val="18"/>
              </w:rPr>
              <w:t>.</w:t>
            </w:r>
          </w:p>
        </w:tc>
      </w:tr>
      <w:tr w:rsidR="007702AB" w:rsidTr="007702AB">
        <w:tc>
          <w:tcPr>
            <w:tcW w:w="12950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2690"/>
            </w:tblGrid>
            <w:tr w:rsidR="007702AB" w:rsidTr="009B3B49">
              <w:trPr>
                <w:trHeight w:val="272"/>
              </w:trPr>
              <w:tc>
                <w:tcPr>
                  <w:tcW w:w="14635" w:type="dxa"/>
                  <w:shd w:val="clear" w:color="auto" w:fill="D0CECE" w:themeFill="background2" w:themeFillShade="E6"/>
                </w:tcPr>
                <w:p w:rsidR="007702AB" w:rsidRDefault="007702AB" w:rsidP="007702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702AB" w:rsidRPr="007702AB" w:rsidRDefault="007702AB" w:rsidP="007702AB">
            <w:pPr>
              <w:rPr>
                <w:b/>
                <w:sz w:val="18"/>
                <w:szCs w:val="18"/>
              </w:rPr>
            </w:pPr>
            <w:r w:rsidRPr="007702AB">
              <w:rPr>
                <w:sz w:val="18"/>
                <w:szCs w:val="18"/>
              </w:rPr>
              <w:t>The formal presentation is poor. “Research Essay”.</w:t>
            </w:r>
          </w:p>
        </w:tc>
      </w:tr>
      <w:tr w:rsidR="007702AB" w:rsidTr="007702AB">
        <w:tc>
          <w:tcPr>
            <w:tcW w:w="12950" w:type="dxa"/>
          </w:tcPr>
          <w:tbl>
            <w:tblPr>
              <w:tblStyle w:val="TableGrid"/>
              <w:tblW w:w="0" w:type="auto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12690"/>
            </w:tblGrid>
            <w:tr w:rsidR="007702AB" w:rsidTr="009B3B49">
              <w:trPr>
                <w:trHeight w:val="272"/>
              </w:trPr>
              <w:tc>
                <w:tcPr>
                  <w:tcW w:w="14635" w:type="dxa"/>
                  <w:shd w:val="clear" w:color="auto" w:fill="D0CECE" w:themeFill="background2" w:themeFillShade="E6"/>
                </w:tcPr>
                <w:p w:rsidR="007702AB" w:rsidRDefault="007702AB" w:rsidP="007702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Palatino-Roman"/>
                      <w:b/>
                      <w:sz w:val="20"/>
                      <w:szCs w:val="20"/>
                    </w:rPr>
                  </w:pPr>
                  <w:r>
                    <w:rPr>
                      <w:rFonts w:cs="Palatino-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702AB" w:rsidRPr="007702AB" w:rsidRDefault="007702AB" w:rsidP="007702AB">
            <w:pPr>
              <w:rPr>
                <w:b/>
                <w:sz w:val="18"/>
                <w:szCs w:val="18"/>
              </w:rPr>
            </w:pPr>
            <w:r w:rsidRPr="007702AB">
              <w:rPr>
                <w:sz w:val="18"/>
                <w:szCs w:val="18"/>
              </w:rPr>
              <w:t xml:space="preserve">The formal </w:t>
            </w:r>
            <w:r>
              <w:rPr>
                <w:sz w:val="18"/>
                <w:szCs w:val="18"/>
              </w:rPr>
              <w:t>presentation is unacceptable;</w:t>
            </w:r>
            <w:r w:rsidRPr="007702AB">
              <w:rPr>
                <w:sz w:val="18"/>
                <w:szCs w:val="18"/>
              </w:rPr>
              <w:t xml:space="preserve"> the essay exceeds 2,000</w:t>
            </w:r>
            <w:r>
              <w:rPr>
                <w:sz w:val="18"/>
                <w:szCs w:val="18"/>
              </w:rPr>
              <w:t xml:space="preserve"> words or does not meet the minimum word count of 1500.</w:t>
            </w:r>
          </w:p>
        </w:tc>
      </w:tr>
    </w:tbl>
    <w:p w:rsidR="007702AB" w:rsidRDefault="007702AB" w:rsidP="007702AB">
      <w:pPr>
        <w:rPr>
          <w:b/>
          <w:sz w:val="20"/>
          <w:szCs w:val="20"/>
        </w:rPr>
      </w:pPr>
    </w:p>
    <w:p w:rsidR="0011509D" w:rsidRPr="002B73F1" w:rsidRDefault="002B73F1">
      <w:pPr>
        <w:rPr>
          <w:b/>
          <w:sz w:val="24"/>
          <w:szCs w:val="24"/>
        </w:rPr>
      </w:pPr>
      <w:r w:rsidRPr="002B73F1">
        <w:rPr>
          <w:b/>
          <w:sz w:val="24"/>
          <w:szCs w:val="24"/>
        </w:rPr>
        <w:t>Total Score:</w:t>
      </w:r>
      <w:r w:rsidRPr="002B73F1">
        <w:rPr>
          <w:b/>
          <w:sz w:val="24"/>
          <w:szCs w:val="24"/>
        </w:rPr>
        <w:tab/>
      </w:r>
      <w:r w:rsidRPr="002B73F1">
        <w:rPr>
          <w:b/>
          <w:sz w:val="24"/>
          <w:szCs w:val="24"/>
        </w:rPr>
        <w:tab/>
        <w:t>/34</w:t>
      </w:r>
    </w:p>
    <w:p w:rsidR="002B73F1" w:rsidRPr="002B73F1" w:rsidRDefault="002B73F1">
      <w:pPr>
        <w:rPr>
          <w:b/>
          <w:sz w:val="24"/>
          <w:szCs w:val="24"/>
        </w:rPr>
      </w:pPr>
      <w:r w:rsidRPr="002B73F1">
        <w:rPr>
          <w:b/>
          <w:sz w:val="24"/>
          <w:szCs w:val="24"/>
        </w:rPr>
        <w:t xml:space="preserve">Comments: </w:t>
      </w:r>
    </w:p>
    <w:sectPr w:rsidR="002B73F1" w:rsidRPr="002B73F1" w:rsidSect="00767BE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7E" w:rsidRDefault="006E277E" w:rsidP="00767BE5">
      <w:pPr>
        <w:spacing w:after="0" w:line="240" w:lineRule="auto"/>
      </w:pPr>
      <w:r>
        <w:separator/>
      </w:r>
    </w:p>
  </w:endnote>
  <w:endnote w:type="continuationSeparator" w:id="0">
    <w:p w:rsidR="006E277E" w:rsidRDefault="006E277E" w:rsidP="0076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7E" w:rsidRDefault="006E277E" w:rsidP="00767BE5">
      <w:pPr>
        <w:spacing w:after="0" w:line="240" w:lineRule="auto"/>
      </w:pPr>
      <w:r>
        <w:separator/>
      </w:r>
    </w:p>
  </w:footnote>
  <w:footnote w:type="continuationSeparator" w:id="0">
    <w:p w:rsidR="006E277E" w:rsidRDefault="006E277E" w:rsidP="0076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E5" w:rsidRDefault="00767BE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67BE5" w:rsidRDefault="00767B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Essay Scoring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67BE5" w:rsidRDefault="00767B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Essay Scoring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5FB"/>
    <w:multiLevelType w:val="hybridMultilevel"/>
    <w:tmpl w:val="4126ADEE"/>
    <w:lvl w:ilvl="0" w:tplc="00D8AC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7FD7"/>
    <w:multiLevelType w:val="hybridMultilevel"/>
    <w:tmpl w:val="FA32F16C"/>
    <w:lvl w:ilvl="0" w:tplc="C80CF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F"/>
    <w:rsid w:val="00004C97"/>
    <w:rsid w:val="000B73E8"/>
    <w:rsid w:val="000E47C6"/>
    <w:rsid w:val="000F4244"/>
    <w:rsid w:val="0011509D"/>
    <w:rsid w:val="002857F2"/>
    <w:rsid w:val="002B73F1"/>
    <w:rsid w:val="002E4CAF"/>
    <w:rsid w:val="00311AE3"/>
    <w:rsid w:val="003C6212"/>
    <w:rsid w:val="00483317"/>
    <w:rsid w:val="004B5A4C"/>
    <w:rsid w:val="00543567"/>
    <w:rsid w:val="0059377A"/>
    <w:rsid w:val="006E277E"/>
    <w:rsid w:val="00731602"/>
    <w:rsid w:val="00767BE5"/>
    <w:rsid w:val="007702AB"/>
    <w:rsid w:val="007F12D3"/>
    <w:rsid w:val="00831C0C"/>
    <w:rsid w:val="00875600"/>
    <w:rsid w:val="00947333"/>
    <w:rsid w:val="009F0B62"/>
    <w:rsid w:val="00AD61BE"/>
    <w:rsid w:val="00B160A2"/>
    <w:rsid w:val="00B66233"/>
    <w:rsid w:val="00B93690"/>
    <w:rsid w:val="00BE6B89"/>
    <w:rsid w:val="00DE491F"/>
    <w:rsid w:val="00DF6A22"/>
    <w:rsid w:val="00F37F2D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3802F-C5EA-4D64-ABC7-B6E319F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E5"/>
  </w:style>
  <w:style w:type="paragraph" w:styleId="Footer">
    <w:name w:val="footer"/>
    <w:basedOn w:val="Normal"/>
    <w:link w:val="FooterChar"/>
    <w:uiPriority w:val="99"/>
    <w:unhideWhenUsed/>
    <w:rsid w:val="0076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E5"/>
  </w:style>
  <w:style w:type="paragraph" w:styleId="BalloonText">
    <w:name w:val="Balloon Text"/>
    <w:basedOn w:val="Normal"/>
    <w:link w:val="BalloonTextChar"/>
    <w:uiPriority w:val="99"/>
    <w:semiHidden/>
    <w:unhideWhenUsed/>
    <w:rsid w:val="004B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Scoring Rubric</vt:lpstr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Scoring Rubric</dc:title>
  <dc:subject/>
  <dc:creator>Jeff Weichel</dc:creator>
  <cp:keywords/>
  <dc:description/>
  <cp:lastModifiedBy>Jeff Weichel</cp:lastModifiedBy>
  <cp:revision>19</cp:revision>
  <cp:lastPrinted>2016-12-14T15:00:00Z</cp:lastPrinted>
  <dcterms:created xsi:type="dcterms:W3CDTF">2015-12-13T20:38:00Z</dcterms:created>
  <dcterms:modified xsi:type="dcterms:W3CDTF">2016-12-15T04:05:00Z</dcterms:modified>
</cp:coreProperties>
</file>